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DC98A" w14:textId="20D39B7E" w:rsidR="00575F11" w:rsidRPr="00A72796" w:rsidRDefault="00575F11" w:rsidP="00ED2311">
      <w:pPr>
        <w:spacing w:after="0" w:line="360" w:lineRule="auto"/>
        <w:rPr>
          <w:rFonts w:ascii="Times New Roman" w:hAnsi="Times New Roman" w:cs="Times New Roman"/>
          <w:sz w:val="24"/>
          <w:szCs w:val="24"/>
        </w:rPr>
      </w:pPr>
    </w:p>
    <w:p w14:paraId="7101078A" w14:textId="65D3AE39" w:rsidR="00ED2311" w:rsidRPr="00A72796" w:rsidRDefault="00ED2311" w:rsidP="00ED2311">
      <w:pPr>
        <w:spacing w:after="0" w:line="360" w:lineRule="auto"/>
        <w:jc w:val="center"/>
        <w:rPr>
          <w:rFonts w:ascii="Times New Roman" w:hAnsi="Times New Roman" w:cs="Times New Roman"/>
          <w:i/>
          <w:iCs/>
          <w:sz w:val="28"/>
          <w:szCs w:val="28"/>
        </w:rPr>
      </w:pPr>
      <w:r w:rsidRPr="00A72796">
        <w:rPr>
          <w:rFonts w:ascii="Times New Roman" w:hAnsi="Times New Roman" w:cs="Times New Roman"/>
          <w:i/>
          <w:iCs/>
          <w:sz w:val="28"/>
          <w:szCs w:val="28"/>
        </w:rPr>
        <w:t>Book Review Forum</w:t>
      </w:r>
    </w:p>
    <w:p w14:paraId="2757D5B4" w14:textId="63E8526C" w:rsidR="00ED2311" w:rsidRPr="00A72796" w:rsidRDefault="00ED2311" w:rsidP="00ED2311">
      <w:pPr>
        <w:spacing w:after="0" w:line="360" w:lineRule="auto"/>
        <w:rPr>
          <w:rFonts w:ascii="Times New Roman" w:hAnsi="Times New Roman" w:cs="Times New Roman"/>
          <w:sz w:val="24"/>
          <w:szCs w:val="24"/>
        </w:rPr>
      </w:pPr>
    </w:p>
    <w:p w14:paraId="62AEF0BE" w14:textId="0CDDF408" w:rsidR="00ED2311" w:rsidRPr="00A72796" w:rsidRDefault="00ED2311" w:rsidP="00ED2311">
      <w:pPr>
        <w:spacing w:after="0" w:line="360" w:lineRule="auto"/>
        <w:rPr>
          <w:rFonts w:ascii="Times New Roman" w:hAnsi="Times New Roman" w:cs="Times New Roman"/>
          <w:sz w:val="24"/>
          <w:szCs w:val="24"/>
        </w:rPr>
      </w:pPr>
      <w:r w:rsidRPr="00A72796">
        <w:rPr>
          <w:rFonts w:ascii="Times New Roman" w:hAnsi="Times New Roman" w:cs="Times New Roman"/>
          <w:b/>
          <w:bCs/>
          <w:sz w:val="24"/>
          <w:szCs w:val="24"/>
        </w:rPr>
        <w:t>Kanchana N. Ruwanpura</w:t>
      </w:r>
      <w:r w:rsidRPr="00A72796">
        <w:rPr>
          <w:rFonts w:ascii="Times New Roman" w:hAnsi="Times New Roman" w:cs="Times New Roman"/>
          <w:sz w:val="24"/>
          <w:szCs w:val="24"/>
        </w:rPr>
        <w:t xml:space="preserve">, </w:t>
      </w:r>
      <w:r w:rsidRPr="00A72796">
        <w:rPr>
          <w:rFonts w:ascii="Times New Roman" w:hAnsi="Times New Roman" w:cs="Times New Roman"/>
          <w:i/>
          <w:iCs/>
          <w:sz w:val="24"/>
          <w:szCs w:val="24"/>
        </w:rPr>
        <w:t>Garments without Guilt? Global Labour Justice and Ethical Codes in Sri Lankan Apparels</w:t>
      </w:r>
      <w:r w:rsidRPr="00A72796">
        <w:rPr>
          <w:rFonts w:ascii="Times New Roman" w:hAnsi="Times New Roman" w:cs="Times New Roman"/>
          <w:sz w:val="24"/>
          <w:szCs w:val="24"/>
        </w:rPr>
        <w:t>, Cambridge: Cambridge University Press, 2022. ISBN: 9781108832014 (cloth); ISBN: 9781009032315 (</w:t>
      </w:r>
      <w:proofErr w:type="spellStart"/>
      <w:r w:rsidRPr="00A72796">
        <w:rPr>
          <w:rFonts w:ascii="Times New Roman" w:hAnsi="Times New Roman" w:cs="Times New Roman"/>
          <w:sz w:val="24"/>
          <w:szCs w:val="24"/>
        </w:rPr>
        <w:t>ebook</w:t>
      </w:r>
      <w:proofErr w:type="spellEnd"/>
      <w:r w:rsidRPr="00A72796">
        <w:rPr>
          <w:rFonts w:ascii="Times New Roman" w:hAnsi="Times New Roman" w:cs="Times New Roman"/>
          <w:sz w:val="24"/>
          <w:szCs w:val="24"/>
        </w:rPr>
        <w:t>)</w:t>
      </w:r>
    </w:p>
    <w:p w14:paraId="52061A7E" w14:textId="77777777" w:rsidR="00ED2311" w:rsidRPr="00A72796" w:rsidRDefault="00ED2311" w:rsidP="00ED2311">
      <w:pPr>
        <w:spacing w:after="0" w:line="360" w:lineRule="auto"/>
        <w:rPr>
          <w:rFonts w:ascii="Times New Roman" w:hAnsi="Times New Roman" w:cs="Times New Roman"/>
          <w:sz w:val="24"/>
          <w:szCs w:val="24"/>
        </w:rPr>
      </w:pPr>
    </w:p>
    <w:p w14:paraId="27D9A4CD" w14:textId="23A7D33A" w:rsidR="00575F11" w:rsidRPr="00A72796" w:rsidRDefault="00575F11" w:rsidP="00ED2311">
      <w:pPr>
        <w:spacing w:after="0" w:line="360" w:lineRule="auto"/>
        <w:rPr>
          <w:rFonts w:ascii="Times New Roman" w:hAnsi="Times New Roman" w:cs="Times New Roman"/>
          <w:sz w:val="24"/>
          <w:szCs w:val="24"/>
        </w:rPr>
      </w:pPr>
      <w:r w:rsidRPr="00A72796">
        <w:rPr>
          <w:rFonts w:ascii="Times New Roman" w:hAnsi="Times New Roman" w:cs="Times New Roman"/>
          <w:sz w:val="24"/>
          <w:szCs w:val="24"/>
        </w:rPr>
        <w:t xml:space="preserve">In </w:t>
      </w:r>
      <w:r w:rsidRPr="00A72796">
        <w:rPr>
          <w:rFonts w:ascii="Times New Roman" w:hAnsi="Times New Roman" w:cs="Times New Roman"/>
          <w:i/>
          <w:sz w:val="24"/>
          <w:szCs w:val="24"/>
        </w:rPr>
        <w:t xml:space="preserve">Garments without </w:t>
      </w:r>
      <w:proofErr w:type="gramStart"/>
      <w:r w:rsidRPr="00A72796">
        <w:rPr>
          <w:rFonts w:ascii="Times New Roman" w:hAnsi="Times New Roman" w:cs="Times New Roman"/>
          <w:i/>
          <w:sz w:val="24"/>
          <w:szCs w:val="24"/>
        </w:rPr>
        <w:t>Guilt?</w:t>
      </w:r>
      <w:r w:rsidRPr="00A72796">
        <w:rPr>
          <w:rFonts w:ascii="Times New Roman" w:hAnsi="Times New Roman" w:cs="Times New Roman"/>
          <w:sz w:val="24"/>
          <w:szCs w:val="24"/>
        </w:rPr>
        <w:t>,</w:t>
      </w:r>
      <w:proofErr w:type="gramEnd"/>
      <w:r w:rsidRPr="00A72796">
        <w:rPr>
          <w:rFonts w:ascii="Times New Roman" w:hAnsi="Times New Roman" w:cs="Times New Roman"/>
          <w:sz w:val="24"/>
          <w:szCs w:val="24"/>
        </w:rPr>
        <w:t xml:space="preserve"> Kanchana Ruwanpura provides a rich, geographical contribution to literature on labour standards and working conditions in global manufacturing industries, focusing on Sri Lankan apparel production and the leading edge played by that sector in shaping and implementing ethical codes of conduct for labour. The book provides an historically sensitive account of the achievements and challenges associated with ethical trading initiatives. </w:t>
      </w:r>
      <w:r w:rsidR="00E64677" w:rsidRPr="00A72796">
        <w:rPr>
          <w:rFonts w:ascii="Times New Roman" w:hAnsi="Times New Roman" w:cs="Times New Roman"/>
          <w:sz w:val="24"/>
          <w:szCs w:val="24"/>
        </w:rPr>
        <w:t>W</w:t>
      </w:r>
      <w:r w:rsidRPr="00A72796">
        <w:rPr>
          <w:rFonts w:ascii="Times New Roman" w:hAnsi="Times New Roman" w:cs="Times New Roman"/>
          <w:sz w:val="24"/>
          <w:szCs w:val="24"/>
        </w:rPr>
        <w:t xml:space="preserve">ith her background in feminist economics and economic geography, </w:t>
      </w:r>
      <w:r w:rsidR="00E64677" w:rsidRPr="00A72796">
        <w:rPr>
          <w:rFonts w:ascii="Times New Roman" w:hAnsi="Times New Roman" w:cs="Times New Roman"/>
          <w:sz w:val="24"/>
          <w:szCs w:val="24"/>
        </w:rPr>
        <w:t xml:space="preserve">Ruwanpura </w:t>
      </w:r>
      <w:r w:rsidRPr="00A72796">
        <w:rPr>
          <w:rFonts w:ascii="Times New Roman" w:hAnsi="Times New Roman" w:cs="Times New Roman"/>
          <w:sz w:val="24"/>
          <w:szCs w:val="24"/>
        </w:rPr>
        <w:t>has</w:t>
      </w:r>
      <w:r w:rsidR="00E64677" w:rsidRPr="00A72796">
        <w:rPr>
          <w:rFonts w:ascii="Times New Roman" w:hAnsi="Times New Roman" w:cs="Times New Roman"/>
          <w:sz w:val="24"/>
          <w:szCs w:val="24"/>
        </w:rPr>
        <w:t xml:space="preserve"> previously</w:t>
      </w:r>
      <w:r w:rsidRPr="00A72796">
        <w:rPr>
          <w:rFonts w:ascii="Times New Roman" w:hAnsi="Times New Roman" w:cs="Times New Roman"/>
          <w:sz w:val="24"/>
          <w:szCs w:val="24"/>
        </w:rPr>
        <w:t xml:space="preserve"> written a range of scholarly papers on the themes of labour, governance, and global supply chains, focusing mainly on Sri Lanka but also including work in Pakistan. </w:t>
      </w:r>
      <w:r w:rsidRPr="00A72796">
        <w:rPr>
          <w:rFonts w:ascii="Times New Roman" w:hAnsi="Times New Roman" w:cs="Times New Roman"/>
          <w:i/>
          <w:sz w:val="24"/>
          <w:szCs w:val="24"/>
        </w:rPr>
        <w:t>Garments without Guilt?</w:t>
      </w:r>
      <w:r w:rsidRPr="00A72796">
        <w:rPr>
          <w:rFonts w:ascii="Times New Roman" w:hAnsi="Times New Roman" w:cs="Times New Roman"/>
          <w:sz w:val="24"/>
          <w:szCs w:val="24"/>
        </w:rPr>
        <w:t xml:space="preserve"> provides welcome book-length treatment of this field that allows for a careful historical analysis of the evolution of the apparel sector in Sri Lanka and a detailed account of how labour is understood, acted upon, and crucially also has a voice at particular </w:t>
      </w:r>
      <w:r w:rsidR="00E64677" w:rsidRPr="00A72796">
        <w:rPr>
          <w:rFonts w:ascii="Times New Roman" w:hAnsi="Times New Roman" w:cs="Times New Roman"/>
          <w:sz w:val="24"/>
          <w:szCs w:val="24"/>
        </w:rPr>
        <w:t xml:space="preserve">times </w:t>
      </w:r>
      <w:r w:rsidRPr="00A72796">
        <w:rPr>
          <w:rFonts w:ascii="Times New Roman" w:hAnsi="Times New Roman" w:cs="Times New Roman"/>
          <w:sz w:val="24"/>
          <w:szCs w:val="24"/>
        </w:rPr>
        <w:t>in this context.</w:t>
      </w:r>
    </w:p>
    <w:p w14:paraId="63941514" w14:textId="693FEB1B" w:rsidR="00575F11" w:rsidRPr="00A72796" w:rsidRDefault="00575F11" w:rsidP="000A43BF">
      <w:pPr>
        <w:spacing w:after="0" w:line="360" w:lineRule="auto"/>
        <w:ind w:firstLine="720"/>
        <w:rPr>
          <w:rFonts w:ascii="Times New Roman" w:hAnsi="Times New Roman" w:cs="Times New Roman"/>
          <w:sz w:val="24"/>
          <w:szCs w:val="24"/>
        </w:rPr>
      </w:pPr>
      <w:r w:rsidRPr="00A72796">
        <w:rPr>
          <w:rFonts w:ascii="Times New Roman" w:hAnsi="Times New Roman" w:cs="Times New Roman"/>
          <w:sz w:val="24"/>
          <w:szCs w:val="24"/>
        </w:rPr>
        <w:t>One of the key strengths of the book is that workers’ voices are at the centre of analysis throughout</w:t>
      </w:r>
      <w:r w:rsidR="004D174F" w:rsidRPr="00A72796">
        <w:rPr>
          <w:rFonts w:ascii="Times New Roman" w:hAnsi="Times New Roman" w:cs="Times New Roman"/>
          <w:sz w:val="24"/>
          <w:szCs w:val="24"/>
        </w:rPr>
        <w:t>.</w:t>
      </w:r>
      <w:r w:rsidR="00CA6E0B" w:rsidRPr="00A72796">
        <w:rPr>
          <w:rFonts w:ascii="Times New Roman" w:hAnsi="Times New Roman" w:cs="Times New Roman"/>
          <w:sz w:val="24"/>
          <w:szCs w:val="24"/>
        </w:rPr>
        <w:t xml:space="preserve"> That includes the presentation of a moving poem written by a garment worker at the start of the opening chapter, which speaks </w:t>
      </w:r>
      <w:r w:rsidR="00F80769" w:rsidRPr="00A72796">
        <w:rPr>
          <w:rFonts w:ascii="Times New Roman" w:hAnsi="Times New Roman" w:cs="Times New Roman"/>
          <w:sz w:val="24"/>
          <w:szCs w:val="24"/>
        </w:rPr>
        <w:t>of</w:t>
      </w:r>
      <w:r w:rsidR="00CA6E0B" w:rsidRPr="00A72796">
        <w:rPr>
          <w:rFonts w:ascii="Times New Roman" w:hAnsi="Times New Roman" w:cs="Times New Roman"/>
          <w:sz w:val="24"/>
          <w:szCs w:val="24"/>
        </w:rPr>
        <w:t xml:space="preserve"> the toil of women factory workers in Sri Lanka and </w:t>
      </w:r>
      <w:r w:rsidR="00F80769" w:rsidRPr="00A72796">
        <w:rPr>
          <w:rFonts w:ascii="Times New Roman" w:hAnsi="Times New Roman" w:cs="Times New Roman"/>
          <w:sz w:val="24"/>
          <w:szCs w:val="24"/>
        </w:rPr>
        <w:t xml:space="preserve">their </w:t>
      </w:r>
      <w:r w:rsidR="00CA6E0B" w:rsidRPr="00A72796">
        <w:rPr>
          <w:rFonts w:ascii="Times New Roman" w:hAnsi="Times New Roman" w:cs="Times New Roman"/>
          <w:sz w:val="24"/>
          <w:szCs w:val="24"/>
        </w:rPr>
        <w:t>social and economic contributions</w:t>
      </w:r>
      <w:r w:rsidR="00F80769" w:rsidRPr="00A72796">
        <w:rPr>
          <w:rFonts w:ascii="Times New Roman" w:hAnsi="Times New Roman" w:cs="Times New Roman"/>
          <w:sz w:val="24"/>
          <w:szCs w:val="24"/>
        </w:rPr>
        <w:t>. K</w:t>
      </w:r>
      <w:r w:rsidR="00CA6E0B" w:rsidRPr="00A72796">
        <w:rPr>
          <w:rFonts w:ascii="Times New Roman" w:hAnsi="Times New Roman" w:cs="Times New Roman"/>
          <w:sz w:val="24"/>
          <w:szCs w:val="24"/>
        </w:rPr>
        <w:t>ey to the book</w:t>
      </w:r>
      <w:r w:rsidR="000A43BF" w:rsidRPr="00A72796">
        <w:rPr>
          <w:rFonts w:ascii="Times New Roman" w:hAnsi="Times New Roman" w:cs="Times New Roman"/>
          <w:sz w:val="24"/>
          <w:szCs w:val="24"/>
        </w:rPr>
        <w:t>’</w:t>
      </w:r>
      <w:r w:rsidR="00CA6E0B" w:rsidRPr="00A72796">
        <w:rPr>
          <w:rFonts w:ascii="Times New Roman" w:hAnsi="Times New Roman" w:cs="Times New Roman"/>
          <w:sz w:val="24"/>
          <w:szCs w:val="24"/>
        </w:rPr>
        <w:t>s argument is the agency of labour struggles in shaping the evolution of the sector and its ethical trading credentials, including the roles of particular</w:t>
      </w:r>
      <w:r w:rsidR="00E64677" w:rsidRPr="00A72796">
        <w:rPr>
          <w:rFonts w:ascii="Times New Roman" w:hAnsi="Times New Roman" w:cs="Times New Roman"/>
          <w:sz w:val="24"/>
          <w:szCs w:val="24"/>
        </w:rPr>
        <w:t xml:space="preserve"> struggles</w:t>
      </w:r>
      <w:r w:rsidR="00CA6E0B" w:rsidRPr="00A72796">
        <w:rPr>
          <w:rFonts w:ascii="Times New Roman" w:hAnsi="Times New Roman" w:cs="Times New Roman"/>
          <w:sz w:val="24"/>
          <w:szCs w:val="24"/>
        </w:rPr>
        <w:t xml:space="preserve"> from the early 1980s against </w:t>
      </w:r>
      <w:proofErr w:type="spellStart"/>
      <w:r w:rsidR="00CA6E0B" w:rsidRPr="00A72796">
        <w:rPr>
          <w:rFonts w:ascii="Times New Roman" w:hAnsi="Times New Roman" w:cs="Times New Roman"/>
          <w:sz w:val="24"/>
          <w:szCs w:val="24"/>
        </w:rPr>
        <w:t>ne</w:t>
      </w:r>
      <w:r w:rsidR="00E64677" w:rsidRPr="00A72796">
        <w:rPr>
          <w:rFonts w:ascii="Times New Roman" w:hAnsi="Times New Roman" w:cs="Times New Roman"/>
          <w:sz w:val="24"/>
          <w:szCs w:val="24"/>
        </w:rPr>
        <w:t>o</w:t>
      </w:r>
      <w:r w:rsidR="00CA6E0B" w:rsidRPr="00A72796">
        <w:rPr>
          <w:rFonts w:ascii="Times New Roman" w:hAnsi="Times New Roman" w:cs="Times New Roman"/>
          <w:sz w:val="24"/>
          <w:szCs w:val="24"/>
        </w:rPr>
        <w:t>liberali</w:t>
      </w:r>
      <w:r w:rsidR="000A43BF" w:rsidRPr="00A72796">
        <w:rPr>
          <w:rFonts w:ascii="Times New Roman" w:hAnsi="Times New Roman" w:cs="Times New Roman"/>
          <w:sz w:val="24"/>
          <w:szCs w:val="24"/>
        </w:rPr>
        <w:t>s</w:t>
      </w:r>
      <w:r w:rsidR="00CA6E0B" w:rsidRPr="00A72796">
        <w:rPr>
          <w:rFonts w:ascii="Times New Roman" w:hAnsi="Times New Roman" w:cs="Times New Roman"/>
          <w:sz w:val="24"/>
          <w:szCs w:val="24"/>
        </w:rPr>
        <w:t>ation</w:t>
      </w:r>
      <w:proofErr w:type="spellEnd"/>
      <w:r w:rsidR="00CA6E0B" w:rsidRPr="00A72796">
        <w:rPr>
          <w:rFonts w:ascii="Times New Roman" w:hAnsi="Times New Roman" w:cs="Times New Roman"/>
          <w:sz w:val="24"/>
          <w:szCs w:val="24"/>
        </w:rPr>
        <w:t xml:space="preserve"> and later protests in 2011 and 2019. Conceptually, whilst political</w:t>
      </w:r>
      <w:r w:rsidR="00F80769" w:rsidRPr="00A72796">
        <w:rPr>
          <w:rFonts w:ascii="Times New Roman" w:hAnsi="Times New Roman" w:cs="Times New Roman"/>
          <w:sz w:val="24"/>
          <w:szCs w:val="24"/>
        </w:rPr>
        <w:t>-</w:t>
      </w:r>
      <w:r w:rsidR="00CA6E0B" w:rsidRPr="00A72796">
        <w:rPr>
          <w:rFonts w:ascii="Times New Roman" w:hAnsi="Times New Roman" w:cs="Times New Roman"/>
          <w:sz w:val="24"/>
          <w:szCs w:val="24"/>
        </w:rPr>
        <w:t xml:space="preserve">economic perspectives on global supply chain governance, including </w:t>
      </w:r>
      <w:r w:rsidR="00F80769" w:rsidRPr="00A72796">
        <w:rPr>
          <w:rFonts w:ascii="Times New Roman" w:hAnsi="Times New Roman" w:cs="Times New Roman"/>
          <w:sz w:val="24"/>
          <w:szCs w:val="24"/>
        </w:rPr>
        <w:t>G</w:t>
      </w:r>
      <w:r w:rsidR="00CA6E0B" w:rsidRPr="00A72796">
        <w:rPr>
          <w:rFonts w:ascii="Times New Roman" w:hAnsi="Times New Roman" w:cs="Times New Roman"/>
          <w:sz w:val="24"/>
          <w:szCs w:val="24"/>
        </w:rPr>
        <w:t xml:space="preserve">lobal </w:t>
      </w:r>
      <w:r w:rsidR="00F80769" w:rsidRPr="00A72796">
        <w:rPr>
          <w:rFonts w:ascii="Times New Roman" w:hAnsi="Times New Roman" w:cs="Times New Roman"/>
          <w:sz w:val="24"/>
          <w:szCs w:val="24"/>
        </w:rPr>
        <w:t>V</w:t>
      </w:r>
      <w:r w:rsidR="00CA6E0B" w:rsidRPr="00A72796">
        <w:rPr>
          <w:rFonts w:ascii="Times New Roman" w:hAnsi="Times New Roman" w:cs="Times New Roman"/>
          <w:sz w:val="24"/>
          <w:szCs w:val="24"/>
        </w:rPr>
        <w:t xml:space="preserve">alue </w:t>
      </w:r>
      <w:r w:rsidR="00F80769" w:rsidRPr="00A72796">
        <w:rPr>
          <w:rFonts w:ascii="Times New Roman" w:hAnsi="Times New Roman" w:cs="Times New Roman"/>
          <w:sz w:val="24"/>
          <w:szCs w:val="24"/>
        </w:rPr>
        <w:t>C</w:t>
      </w:r>
      <w:r w:rsidR="00CA6E0B" w:rsidRPr="00A72796">
        <w:rPr>
          <w:rFonts w:ascii="Times New Roman" w:hAnsi="Times New Roman" w:cs="Times New Roman"/>
          <w:sz w:val="24"/>
          <w:szCs w:val="24"/>
        </w:rPr>
        <w:t xml:space="preserve">hain and </w:t>
      </w:r>
      <w:r w:rsidR="00F80769" w:rsidRPr="00A72796">
        <w:rPr>
          <w:rFonts w:ascii="Times New Roman" w:hAnsi="Times New Roman" w:cs="Times New Roman"/>
          <w:sz w:val="24"/>
          <w:szCs w:val="24"/>
        </w:rPr>
        <w:t>G</w:t>
      </w:r>
      <w:r w:rsidR="00CA6E0B" w:rsidRPr="00A72796">
        <w:rPr>
          <w:rFonts w:ascii="Times New Roman" w:hAnsi="Times New Roman" w:cs="Times New Roman"/>
          <w:sz w:val="24"/>
          <w:szCs w:val="24"/>
        </w:rPr>
        <w:t xml:space="preserve">lobal </w:t>
      </w:r>
      <w:r w:rsidR="00F80769" w:rsidRPr="00A72796">
        <w:rPr>
          <w:rFonts w:ascii="Times New Roman" w:hAnsi="Times New Roman" w:cs="Times New Roman"/>
          <w:sz w:val="24"/>
          <w:szCs w:val="24"/>
        </w:rPr>
        <w:t>P</w:t>
      </w:r>
      <w:r w:rsidR="00CA6E0B" w:rsidRPr="00A72796">
        <w:rPr>
          <w:rFonts w:ascii="Times New Roman" w:hAnsi="Times New Roman" w:cs="Times New Roman"/>
          <w:sz w:val="24"/>
          <w:szCs w:val="24"/>
        </w:rPr>
        <w:t xml:space="preserve">roduction </w:t>
      </w:r>
      <w:r w:rsidR="00F80769" w:rsidRPr="00A72796">
        <w:rPr>
          <w:rFonts w:ascii="Times New Roman" w:hAnsi="Times New Roman" w:cs="Times New Roman"/>
          <w:sz w:val="24"/>
          <w:szCs w:val="24"/>
        </w:rPr>
        <w:t>N</w:t>
      </w:r>
      <w:r w:rsidR="00CA6E0B" w:rsidRPr="00A72796">
        <w:rPr>
          <w:rFonts w:ascii="Times New Roman" w:hAnsi="Times New Roman" w:cs="Times New Roman"/>
          <w:sz w:val="24"/>
          <w:szCs w:val="24"/>
        </w:rPr>
        <w:t>etwork frameworks</w:t>
      </w:r>
      <w:r w:rsidR="00E64677" w:rsidRPr="00A72796">
        <w:rPr>
          <w:rFonts w:ascii="Times New Roman" w:hAnsi="Times New Roman" w:cs="Times New Roman"/>
          <w:sz w:val="24"/>
          <w:szCs w:val="24"/>
        </w:rPr>
        <w:t>,</w:t>
      </w:r>
      <w:r w:rsidR="00CA6E0B" w:rsidRPr="00A72796">
        <w:rPr>
          <w:rFonts w:ascii="Times New Roman" w:hAnsi="Times New Roman" w:cs="Times New Roman"/>
          <w:sz w:val="24"/>
          <w:szCs w:val="24"/>
        </w:rPr>
        <w:t xml:space="preserve"> are appreciated</w:t>
      </w:r>
      <w:r w:rsidR="00F80769" w:rsidRPr="00A72796">
        <w:rPr>
          <w:rFonts w:ascii="Times New Roman" w:hAnsi="Times New Roman" w:cs="Times New Roman"/>
          <w:sz w:val="24"/>
          <w:szCs w:val="24"/>
        </w:rPr>
        <w:t>, i</w:t>
      </w:r>
      <w:r w:rsidR="00CA6E0B" w:rsidRPr="00A72796">
        <w:rPr>
          <w:rFonts w:ascii="Times New Roman" w:hAnsi="Times New Roman" w:cs="Times New Roman"/>
          <w:sz w:val="24"/>
          <w:szCs w:val="24"/>
        </w:rPr>
        <w:t xml:space="preserve">t is feminist approaches and labour geographies that </w:t>
      </w:r>
      <w:r w:rsidR="00F80769" w:rsidRPr="00A72796">
        <w:rPr>
          <w:rFonts w:ascii="Times New Roman" w:hAnsi="Times New Roman" w:cs="Times New Roman"/>
          <w:sz w:val="24"/>
          <w:szCs w:val="24"/>
        </w:rPr>
        <w:t>Ruwanpura</w:t>
      </w:r>
      <w:r w:rsidR="00CA6E0B" w:rsidRPr="00A72796">
        <w:rPr>
          <w:rFonts w:ascii="Times New Roman" w:hAnsi="Times New Roman" w:cs="Times New Roman"/>
          <w:sz w:val="24"/>
          <w:szCs w:val="24"/>
        </w:rPr>
        <w:t xml:space="preserve"> argues best capture how social relations and political settings together animate labour agency. The book </w:t>
      </w:r>
      <w:r w:rsidR="00F80769" w:rsidRPr="00A72796">
        <w:rPr>
          <w:rFonts w:ascii="Times New Roman" w:hAnsi="Times New Roman" w:cs="Times New Roman"/>
          <w:sz w:val="24"/>
          <w:szCs w:val="24"/>
        </w:rPr>
        <w:t>thus</w:t>
      </w:r>
      <w:r w:rsidR="00CA6E0B" w:rsidRPr="00A72796">
        <w:rPr>
          <w:rFonts w:ascii="Times New Roman" w:hAnsi="Times New Roman" w:cs="Times New Roman"/>
          <w:sz w:val="24"/>
          <w:szCs w:val="24"/>
        </w:rPr>
        <w:t xml:space="preserve"> appreciate</w:t>
      </w:r>
      <w:r w:rsidR="00F80769" w:rsidRPr="00A72796">
        <w:rPr>
          <w:rFonts w:ascii="Times New Roman" w:hAnsi="Times New Roman" w:cs="Times New Roman"/>
          <w:sz w:val="24"/>
          <w:szCs w:val="24"/>
        </w:rPr>
        <w:t>s</w:t>
      </w:r>
      <w:r w:rsidR="00CA6E0B" w:rsidRPr="00A72796">
        <w:rPr>
          <w:rFonts w:ascii="Times New Roman" w:hAnsi="Times New Roman" w:cs="Times New Roman"/>
          <w:sz w:val="24"/>
          <w:szCs w:val="24"/>
        </w:rPr>
        <w:t xml:space="preserve"> how labour struggles and their </w:t>
      </w:r>
      <w:r w:rsidR="00CA6E0B" w:rsidRPr="00A72796">
        <w:rPr>
          <w:rFonts w:ascii="Times New Roman" w:hAnsi="Times New Roman" w:cs="Times New Roman"/>
          <w:sz w:val="24"/>
          <w:szCs w:val="24"/>
        </w:rPr>
        <w:lastRenderedPageBreak/>
        <w:t>outcomes</w:t>
      </w:r>
      <w:r w:rsidR="00F80769" w:rsidRPr="00A72796">
        <w:rPr>
          <w:rFonts w:ascii="Times New Roman" w:hAnsi="Times New Roman" w:cs="Times New Roman"/>
          <w:sz w:val="24"/>
          <w:szCs w:val="24"/>
        </w:rPr>
        <w:t>,</w:t>
      </w:r>
      <w:r w:rsidR="00CA6E0B" w:rsidRPr="00A72796">
        <w:rPr>
          <w:rFonts w:ascii="Times New Roman" w:hAnsi="Times New Roman" w:cs="Times New Roman"/>
          <w:sz w:val="24"/>
          <w:szCs w:val="24"/>
        </w:rPr>
        <w:t xml:space="preserve"> as well</w:t>
      </w:r>
      <w:r w:rsidR="00F80769" w:rsidRPr="00A72796">
        <w:rPr>
          <w:rFonts w:ascii="Times New Roman" w:hAnsi="Times New Roman" w:cs="Times New Roman"/>
          <w:sz w:val="24"/>
          <w:szCs w:val="24"/>
        </w:rPr>
        <w:t xml:space="preserve"> a</w:t>
      </w:r>
      <w:r w:rsidR="00CA6E0B" w:rsidRPr="00A72796">
        <w:rPr>
          <w:rFonts w:ascii="Times New Roman" w:hAnsi="Times New Roman" w:cs="Times New Roman"/>
          <w:sz w:val="24"/>
          <w:szCs w:val="24"/>
        </w:rPr>
        <w:t>s state and commercial influences</w:t>
      </w:r>
      <w:r w:rsidR="00F80769" w:rsidRPr="00A72796">
        <w:rPr>
          <w:rFonts w:ascii="Times New Roman" w:hAnsi="Times New Roman" w:cs="Times New Roman"/>
          <w:sz w:val="24"/>
          <w:szCs w:val="24"/>
        </w:rPr>
        <w:t>,</w:t>
      </w:r>
      <w:r w:rsidR="00CA6E0B" w:rsidRPr="00A72796">
        <w:rPr>
          <w:rFonts w:ascii="Times New Roman" w:hAnsi="Times New Roman" w:cs="Times New Roman"/>
          <w:sz w:val="24"/>
          <w:szCs w:val="24"/>
        </w:rPr>
        <w:t xml:space="preserve"> have shaped </w:t>
      </w:r>
      <w:r w:rsidR="00F80769" w:rsidRPr="00A72796">
        <w:rPr>
          <w:rFonts w:ascii="Times New Roman" w:hAnsi="Times New Roman" w:cs="Times New Roman"/>
          <w:sz w:val="24"/>
          <w:szCs w:val="24"/>
        </w:rPr>
        <w:t>the</w:t>
      </w:r>
      <w:r w:rsidR="00CA6E0B" w:rsidRPr="00A72796">
        <w:rPr>
          <w:rFonts w:ascii="Times New Roman" w:hAnsi="Times New Roman" w:cs="Times New Roman"/>
          <w:sz w:val="24"/>
          <w:szCs w:val="24"/>
        </w:rPr>
        <w:t xml:space="preserve"> Sri Lankan garment sector as an industry known for high </w:t>
      </w:r>
      <w:r w:rsidR="00E64677" w:rsidRPr="00A72796">
        <w:rPr>
          <w:rFonts w:ascii="Times New Roman" w:hAnsi="Times New Roman" w:cs="Times New Roman"/>
          <w:sz w:val="24"/>
          <w:szCs w:val="24"/>
        </w:rPr>
        <w:t xml:space="preserve">labour </w:t>
      </w:r>
      <w:r w:rsidR="00CA6E0B" w:rsidRPr="00A72796">
        <w:rPr>
          <w:rFonts w:ascii="Times New Roman" w:hAnsi="Times New Roman" w:cs="Times New Roman"/>
          <w:sz w:val="24"/>
          <w:szCs w:val="24"/>
        </w:rPr>
        <w:t>standard</w:t>
      </w:r>
      <w:r w:rsidR="00E64677" w:rsidRPr="00A72796">
        <w:rPr>
          <w:rFonts w:ascii="Times New Roman" w:hAnsi="Times New Roman" w:cs="Times New Roman"/>
          <w:sz w:val="24"/>
          <w:szCs w:val="24"/>
        </w:rPr>
        <w:t>s</w:t>
      </w:r>
      <w:r w:rsidR="00CA6E0B" w:rsidRPr="00A72796">
        <w:rPr>
          <w:rFonts w:ascii="Times New Roman" w:hAnsi="Times New Roman" w:cs="Times New Roman"/>
          <w:sz w:val="24"/>
          <w:szCs w:val="24"/>
        </w:rPr>
        <w:t xml:space="preserve"> and corporate responsibility</w:t>
      </w:r>
      <w:r w:rsidR="00F80769" w:rsidRPr="00A72796">
        <w:rPr>
          <w:rFonts w:ascii="Times New Roman" w:hAnsi="Times New Roman" w:cs="Times New Roman"/>
          <w:sz w:val="24"/>
          <w:szCs w:val="24"/>
        </w:rPr>
        <w:t>.</w:t>
      </w:r>
    </w:p>
    <w:p w14:paraId="75960A81" w14:textId="4E0B7218" w:rsidR="0027498E" w:rsidRPr="00A72796" w:rsidRDefault="0027498E" w:rsidP="000A43BF">
      <w:pPr>
        <w:spacing w:after="0" w:line="360" w:lineRule="auto"/>
        <w:ind w:firstLine="720"/>
        <w:rPr>
          <w:rFonts w:ascii="Times New Roman" w:hAnsi="Times New Roman" w:cs="Times New Roman"/>
          <w:sz w:val="24"/>
          <w:szCs w:val="24"/>
        </w:rPr>
      </w:pPr>
      <w:r w:rsidRPr="00A72796">
        <w:rPr>
          <w:rFonts w:ascii="Times New Roman" w:hAnsi="Times New Roman" w:cs="Times New Roman"/>
          <w:sz w:val="24"/>
          <w:szCs w:val="24"/>
        </w:rPr>
        <w:t>Another key strength of the book is the way in which it is shaped by fieldwork occurring over a relatively long period of time. Ruwanpura reflects on her field research funded by the Economic and Social Research Council beginning in 2008, followed by repeat visits through changing political and economic circumstances</w:t>
      </w:r>
      <w:r w:rsidR="00E64677" w:rsidRPr="00A72796">
        <w:rPr>
          <w:rFonts w:ascii="Times New Roman" w:hAnsi="Times New Roman" w:cs="Times New Roman"/>
          <w:sz w:val="24"/>
          <w:szCs w:val="24"/>
        </w:rPr>
        <w:t xml:space="preserve"> over a decade</w:t>
      </w:r>
      <w:r w:rsidRPr="00A72796">
        <w:rPr>
          <w:rFonts w:ascii="Times New Roman" w:hAnsi="Times New Roman" w:cs="Times New Roman"/>
          <w:sz w:val="24"/>
          <w:szCs w:val="24"/>
        </w:rPr>
        <w:t>. She refers to the “unbounded nature” of this research (</w:t>
      </w:r>
      <w:r w:rsidR="00241AC8" w:rsidRPr="00A72796">
        <w:rPr>
          <w:rFonts w:ascii="Times New Roman" w:hAnsi="Times New Roman" w:cs="Times New Roman"/>
          <w:sz w:val="24"/>
          <w:szCs w:val="24"/>
        </w:rPr>
        <w:t>p.</w:t>
      </w:r>
      <w:r w:rsidRPr="00A72796">
        <w:rPr>
          <w:rFonts w:ascii="Times New Roman" w:hAnsi="Times New Roman" w:cs="Times New Roman"/>
          <w:sz w:val="24"/>
          <w:szCs w:val="24"/>
        </w:rPr>
        <w:t>28), which was unforeseen but resulted in rich, longitudinal data. It enables</w:t>
      </w:r>
      <w:r w:rsidR="00EC7BD0" w:rsidRPr="00A72796">
        <w:rPr>
          <w:rFonts w:ascii="Times New Roman" w:hAnsi="Times New Roman" w:cs="Times New Roman"/>
          <w:sz w:val="24"/>
          <w:szCs w:val="24"/>
        </w:rPr>
        <w:t xml:space="preserve"> the writing of</w:t>
      </w:r>
      <w:r w:rsidRPr="00A72796">
        <w:rPr>
          <w:rFonts w:ascii="Times New Roman" w:hAnsi="Times New Roman" w:cs="Times New Roman"/>
          <w:sz w:val="24"/>
          <w:szCs w:val="24"/>
        </w:rPr>
        <w:t xml:space="preserve"> a rich and nuanced history of the industry and ethical trading developments. Whilst methods included interviews with a wide range of industry actors, including factory management and workers, the research also involved participant observation, and R</w:t>
      </w:r>
      <w:r w:rsidR="00EC7BD0" w:rsidRPr="00A72796">
        <w:rPr>
          <w:rFonts w:ascii="Times New Roman" w:hAnsi="Times New Roman" w:cs="Times New Roman"/>
          <w:sz w:val="24"/>
          <w:szCs w:val="24"/>
        </w:rPr>
        <w:t>uwanpura</w:t>
      </w:r>
      <w:r w:rsidRPr="00A72796">
        <w:rPr>
          <w:rFonts w:ascii="Times New Roman" w:hAnsi="Times New Roman" w:cs="Times New Roman"/>
          <w:sz w:val="24"/>
          <w:szCs w:val="24"/>
        </w:rPr>
        <w:t xml:space="preserve"> reflects</w:t>
      </w:r>
      <w:r w:rsidR="00EC7BD0" w:rsidRPr="00A72796">
        <w:rPr>
          <w:rFonts w:ascii="Times New Roman" w:hAnsi="Times New Roman" w:cs="Times New Roman"/>
          <w:sz w:val="24"/>
          <w:szCs w:val="24"/>
        </w:rPr>
        <w:t xml:space="preserve"> with care and sensitivity</w:t>
      </w:r>
      <w:r w:rsidRPr="00A72796">
        <w:rPr>
          <w:rFonts w:ascii="Times New Roman" w:hAnsi="Times New Roman" w:cs="Times New Roman"/>
          <w:sz w:val="24"/>
          <w:szCs w:val="24"/>
        </w:rPr>
        <w:t xml:space="preserve"> on her position in the field as both an insider and an outsider and her continual navigation of th</w:t>
      </w:r>
      <w:r w:rsidR="00EC7BD0" w:rsidRPr="00A72796">
        <w:rPr>
          <w:rFonts w:ascii="Times New Roman" w:hAnsi="Times New Roman" w:cs="Times New Roman"/>
          <w:sz w:val="24"/>
          <w:szCs w:val="24"/>
        </w:rPr>
        <w:t>ose</w:t>
      </w:r>
      <w:r w:rsidRPr="00A72796">
        <w:rPr>
          <w:rFonts w:ascii="Times New Roman" w:hAnsi="Times New Roman" w:cs="Times New Roman"/>
          <w:sz w:val="24"/>
          <w:szCs w:val="24"/>
        </w:rPr>
        <w:t xml:space="preserve"> subject positions shaping data collection. Of geographical significance is </w:t>
      </w:r>
      <w:r w:rsidR="00370994" w:rsidRPr="00A72796">
        <w:rPr>
          <w:rFonts w:ascii="Times New Roman" w:hAnsi="Times New Roman" w:cs="Times New Roman"/>
          <w:sz w:val="24"/>
          <w:szCs w:val="24"/>
        </w:rPr>
        <w:t>the inclusion of deep research not only in large factories just outside Colombo, but also fieldwork in the North and East of the country with contrasting socio-political contexts. Ruwanpura</w:t>
      </w:r>
      <w:r w:rsidRPr="00A72796">
        <w:rPr>
          <w:rFonts w:ascii="Times New Roman" w:hAnsi="Times New Roman" w:cs="Times New Roman"/>
          <w:sz w:val="24"/>
          <w:szCs w:val="24"/>
        </w:rPr>
        <w:t xml:space="preserve"> </w:t>
      </w:r>
      <w:r w:rsidR="00EC7BD0" w:rsidRPr="00A72796">
        <w:rPr>
          <w:rFonts w:ascii="Times New Roman" w:hAnsi="Times New Roman" w:cs="Times New Roman"/>
          <w:sz w:val="24"/>
          <w:szCs w:val="24"/>
        </w:rPr>
        <w:t>considers her</w:t>
      </w:r>
      <w:r w:rsidRPr="00A72796">
        <w:rPr>
          <w:rFonts w:ascii="Times New Roman" w:hAnsi="Times New Roman" w:cs="Times New Roman"/>
          <w:sz w:val="24"/>
          <w:szCs w:val="24"/>
        </w:rPr>
        <w:t xml:space="preserve"> different fieldwork experiences in the</w:t>
      </w:r>
      <w:r w:rsidR="00370994" w:rsidRPr="00A72796">
        <w:rPr>
          <w:rFonts w:ascii="Times New Roman" w:hAnsi="Times New Roman" w:cs="Times New Roman"/>
          <w:sz w:val="24"/>
          <w:szCs w:val="24"/>
        </w:rPr>
        <w:t>se locations, and how t</w:t>
      </w:r>
      <w:r w:rsidRPr="00A72796">
        <w:rPr>
          <w:rFonts w:ascii="Times New Roman" w:hAnsi="Times New Roman" w:cs="Times New Roman"/>
          <w:sz w:val="24"/>
          <w:szCs w:val="24"/>
        </w:rPr>
        <w:t>hose contrasting experiences help</w:t>
      </w:r>
      <w:r w:rsidR="00370994" w:rsidRPr="00A72796">
        <w:rPr>
          <w:rFonts w:ascii="Times New Roman" w:hAnsi="Times New Roman" w:cs="Times New Roman"/>
          <w:sz w:val="24"/>
          <w:szCs w:val="24"/>
        </w:rPr>
        <w:t xml:space="preserve">ed </w:t>
      </w:r>
      <w:r w:rsidRPr="00A72796">
        <w:rPr>
          <w:rFonts w:ascii="Times New Roman" w:hAnsi="Times New Roman" w:cs="Times New Roman"/>
          <w:sz w:val="24"/>
          <w:szCs w:val="24"/>
        </w:rPr>
        <w:t>to draw out the uneven development of ethical trading across Sri Lanka.</w:t>
      </w:r>
    </w:p>
    <w:p w14:paraId="11C95901" w14:textId="7BC3CE52" w:rsidR="0046049A" w:rsidRPr="00A72796" w:rsidRDefault="00370994" w:rsidP="00831809">
      <w:pPr>
        <w:spacing w:after="0" w:line="360" w:lineRule="auto"/>
        <w:ind w:firstLine="720"/>
        <w:rPr>
          <w:rFonts w:ascii="Times New Roman" w:hAnsi="Times New Roman" w:cs="Times New Roman"/>
          <w:sz w:val="24"/>
          <w:szCs w:val="24"/>
        </w:rPr>
      </w:pPr>
      <w:r w:rsidRPr="00A72796">
        <w:rPr>
          <w:rFonts w:ascii="Times New Roman" w:hAnsi="Times New Roman" w:cs="Times New Roman"/>
          <w:sz w:val="24"/>
          <w:szCs w:val="24"/>
        </w:rPr>
        <w:t xml:space="preserve">A key finding of the research </w:t>
      </w:r>
      <w:r w:rsidR="0046049A" w:rsidRPr="00A72796">
        <w:rPr>
          <w:rFonts w:ascii="Times New Roman" w:hAnsi="Times New Roman" w:cs="Times New Roman"/>
          <w:sz w:val="24"/>
          <w:szCs w:val="24"/>
        </w:rPr>
        <w:t>articulated clearly in the book i</w:t>
      </w:r>
      <w:r w:rsidRPr="00A72796">
        <w:rPr>
          <w:rFonts w:ascii="Times New Roman" w:hAnsi="Times New Roman" w:cs="Times New Roman"/>
          <w:sz w:val="24"/>
          <w:szCs w:val="24"/>
        </w:rPr>
        <w:t>s</w:t>
      </w:r>
      <w:r w:rsidR="0046049A" w:rsidRPr="00A72796">
        <w:rPr>
          <w:rFonts w:ascii="Times New Roman" w:hAnsi="Times New Roman" w:cs="Times New Roman"/>
          <w:sz w:val="24"/>
          <w:szCs w:val="24"/>
        </w:rPr>
        <w:t xml:space="preserve"> that despite Sri Lanka leading the way in linking the economic upgrading of its sector with high labour standards, there are areas of labour codes of conduct that have been weakly upheld. Two key areas are freedom of association and payment of </w:t>
      </w:r>
      <w:r w:rsidR="00EC7BD0" w:rsidRPr="00A72796">
        <w:rPr>
          <w:rFonts w:ascii="Times New Roman" w:hAnsi="Times New Roman" w:cs="Times New Roman"/>
          <w:sz w:val="24"/>
          <w:szCs w:val="24"/>
        </w:rPr>
        <w:t>a</w:t>
      </w:r>
      <w:r w:rsidR="0046049A" w:rsidRPr="00A72796">
        <w:rPr>
          <w:rFonts w:ascii="Times New Roman" w:hAnsi="Times New Roman" w:cs="Times New Roman"/>
          <w:sz w:val="24"/>
          <w:szCs w:val="24"/>
        </w:rPr>
        <w:t xml:space="preserve"> living wage. This is important in </w:t>
      </w:r>
      <w:r w:rsidR="00EC7BD0" w:rsidRPr="00A72796">
        <w:rPr>
          <w:rFonts w:ascii="Times New Roman" w:hAnsi="Times New Roman" w:cs="Times New Roman"/>
          <w:sz w:val="24"/>
          <w:szCs w:val="24"/>
        </w:rPr>
        <w:t xml:space="preserve">terms of </w:t>
      </w:r>
      <w:r w:rsidR="0046049A" w:rsidRPr="00A72796">
        <w:rPr>
          <w:rFonts w:ascii="Times New Roman" w:hAnsi="Times New Roman" w:cs="Times New Roman"/>
          <w:sz w:val="24"/>
          <w:szCs w:val="24"/>
        </w:rPr>
        <w:t xml:space="preserve">acknowledging the shortcomings of ethical trading developments, including in countries like Sri Lanka that are known for their </w:t>
      </w:r>
      <w:r w:rsidR="002752D2" w:rsidRPr="00A72796">
        <w:rPr>
          <w:rFonts w:ascii="Times New Roman" w:hAnsi="Times New Roman" w:cs="Times New Roman"/>
          <w:sz w:val="24"/>
          <w:szCs w:val="24"/>
        </w:rPr>
        <w:t>higher standards</w:t>
      </w:r>
      <w:r w:rsidR="0046049A" w:rsidRPr="00A72796">
        <w:rPr>
          <w:rFonts w:ascii="Times New Roman" w:hAnsi="Times New Roman" w:cs="Times New Roman"/>
          <w:sz w:val="24"/>
          <w:szCs w:val="24"/>
        </w:rPr>
        <w:t xml:space="preserve">. </w:t>
      </w:r>
      <w:r w:rsidR="00EC7BD0" w:rsidRPr="00A72796">
        <w:rPr>
          <w:rFonts w:ascii="Times New Roman" w:hAnsi="Times New Roman" w:cs="Times New Roman"/>
          <w:sz w:val="24"/>
          <w:szCs w:val="24"/>
        </w:rPr>
        <w:t>Moreover,</w:t>
      </w:r>
      <w:r w:rsidR="0046049A" w:rsidRPr="00A72796">
        <w:rPr>
          <w:rFonts w:ascii="Times New Roman" w:hAnsi="Times New Roman" w:cs="Times New Roman"/>
          <w:sz w:val="24"/>
          <w:szCs w:val="24"/>
        </w:rPr>
        <w:t xml:space="preserve"> it reminds us of Mick </w:t>
      </w:r>
      <w:proofErr w:type="spellStart"/>
      <w:r w:rsidR="0046049A" w:rsidRPr="00A72796">
        <w:rPr>
          <w:rFonts w:ascii="Times New Roman" w:hAnsi="Times New Roman" w:cs="Times New Roman"/>
          <w:sz w:val="24"/>
          <w:szCs w:val="24"/>
        </w:rPr>
        <w:t>Blowfield’s</w:t>
      </w:r>
      <w:proofErr w:type="spellEnd"/>
      <w:r w:rsidR="0046049A" w:rsidRPr="00A72796">
        <w:rPr>
          <w:rFonts w:ascii="Times New Roman" w:hAnsi="Times New Roman" w:cs="Times New Roman"/>
          <w:sz w:val="24"/>
          <w:szCs w:val="24"/>
        </w:rPr>
        <w:t xml:space="preserve"> (2005) argument that neoliberal </w:t>
      </w:r>
      <w:r w:rsidR="002752D2" w:rsidRPr="00A72796">
        <w:rPr>
          <w:rFonts w:ascii="Times New Roman" w:hAnsi="Times New Roman" w:cs="Times New Roman"/>
          <w:sz w:val="24"/>
          <w:szCs w:val="24"/>
        </w:rPr>
        <w:t>modes</w:t>
      </w:r>
      <w:r w:rsidR="0046049A" w:rsidRPr="00A72796">
        <w:rPr>
          <w:rFonts w:ascii="Times New Roman" w:hAnsi="Times New Roman" w:cs="Times New Roman"/>
          <w:sz w:val="24"/>
          <w:szCs w:val="24"/>
        </w:rPr>
        <w:t xml:space="preserve"> of re-regulation associated with voluntary </w:t>
      </w:r>
      <w:r w:rsidR="002752D2" w:rsidRPr="00A72796">
        <w:rPr>
          <w:rFonts w:ascii="Times New Roman" w:hAnsi="Times New Roman" w:cs="Times New Roman"/>
          <w:sz w:val="24"/>
          <w:szCs w:val="24"/>
        </w:rPr>
        <w:t>forms</w:t>
      </w:r>
      <w:r w:rsidR="0046049A" w:rsidRPr="00A72796">
        <w:rPr>
          <w:rFonts w:ascii="Times New Roman" w:hAnsi="Times New Roman" w:cs="Times New Roman"/>
          <w:sz w:val="24"/>
          <w:szCs w:val="24"/>
        </w:rPr>
        <w:t xml:space="preserve"> of corporate social responsibility often do not address capitalism</w:t>
      </w:r>
      <w:r w:rsidR="00831809" w:rsidRPr="00A72796">
        <w:rPr>
          <w:rFonts w:ascii="Times New Roman" w:hAnsi="Times New Roman" w:cs="Times New Roman"/>
          <w:sz w:val="24"/>
          <w:szCs w:val="24"/>
        </w:rPr>
        <w:t>’</w:t>
      </w:r>
      <w:r w:rsidR="0046049A" w:rsidRPr="00A72796">
        <w:rPr>
          <w:rFonts w:ascii="Times New Roman" w:hAnsi="Times New Roman" w:cs="Times New Roman"/>
          <w:sz w:val="24"/>
          <w:szCs w:val="24"/>
        </w:rPr>
        <w:t>s harder edges. Also illuminating is Chapter 7’s attention to the role of the military in recruiting workers to new factories in</w:t>
      </w:r>
      <w:r w:rsidR="00EC7BD0" w:rsidRPr="00A72796">
        <w:rPr>
          <w:rFonts w:ascii="Times New Roman" w:hAnsi="Times New Roman" w:cs="Times New Roman"/>
          <w:sz w:val="24"/>
          <w:szCs w:val="24"/>
        </w:rPr>
        <w:t xml:space="preserve"> a</w:t>
      </w:r>
      <w:r w:rsidR="0046049A" w:rsidRPr="00A72796">
        <w:rPr>
          <w:rFonts w:ascii="Times New Roman" w:hAnsi="Times New Roman" w:cs="Times New Roman"/>
          <w:sz w:val="24"/>
          <w:szCs w:val="24"/>
        </w:rPr>
        <w:t xml:space="preserve"> post-war context, which touches on issues of forced labour that have now become a key focus of advocacy organisations attempting to address </w:t>
      </w:r>
      <w:r w:rsidR="00893DBE" w:rsidRPr="00A72796">
        <w:rPr>
          <w:rFonts w:ascii="Times New Roman" w:hAnsi="Times New Roman" w:cs="Times New Roman"/>
          <w:sz w:val="24"/>
          <w:szCs w:val="24"/>
        </w:rPr>
        <w:t xml:space="preserve">some of </w:t>
      </w:r>
      <w:r w:rsidR="0046049A" w:rsidRPr="00A72796">
        <w:rPr>
          <w:rFonts w:ascii="Times New Roman" w:hAnsi="Times New Roman" w:cs="Times New Roman"/>
          <w:sz w:val="24"/>
          <w:szCs w:val="24"/>
        </w:rPr>
        <w:t>the worst</w:t>
      </w:r>
      <w:r w:rsidR="00893DBE" w:rsidRPr="00A72796">
        <w:rPr>
          <w:rFonts w:ascii="Times New Roman" w:hAnsi="Times New Roman" w:cs="Times New Roman"/>
          <w:sz w:val="24"/>
          <w:szCs w:val="24"/>
        </w:rPr>
        <w:t xml:space="preserve"> labour</w:t>
      </w:r>
      <w:r w:rsidR="0046049A" w:rsidRPr="00A72796">
        <w:rPr>
          <w:rFonts w:ascii="Times New Roman" w:hAnsi="Times New Roman" w:cs="Times New Roman"/>
          <w:sz w:val="24"/>
          <w:szCs w:val="24"/>
        </w:rPr>
        <w:t xml:space="preserve"> problems in </w:t>
      </w:r>
      <w:r w:rsidR="00EC7BD0" w:rsidRPr="00A72796">
        <w:rPr>
          <w:rFonts w:ascii="Times New Roman" w:hAnsi="Times New Roman" w:cs="Times New Roman"/>
          <w:sz w:val="24"/>
          <w:szCs w:val="24"/>
        </w:rPr>
        <w:t xml:space="preserve">contemporary </w:t>
      </w:r>
      <w:r w:rsidR="0046049A" w:rsidRPr="00A72796">
        <w:rPr>
          <w:rFonts w:ascii="Times New Roman" w:hAnsi="Times New Roman" w:cs="Times New Roman"/>
          <w:sz w:val="24"/>
          <w:szCs w:val="24"/>
        </w:rPr>
        <w:t>global supply chains.</w:t>
      </w:r>
    </w:p>
    <w:p w14:paraId="6CAF4D1E" w14:textId="1D13A75E" w:rsidR="00F80769" w:rsidRPr="00A72796" w:rsidRDefault="0046049A" w:rsidP="00831809">
      <w:pPr>
        <w:spacing w:after="0" w:line="360" w:lineRule="auto"/>
        <w:ind w:firstLine="720"/>
        <w:rPr>
          <w:rFonts w:ascii="Times New Roman" w:hAnsi="Times New Roman" w:cs="Times New Roman"/>
          <w:sz w:val="24"/>
          <w:szCs w:val="24"/>
        </w:rPr>
      </w:pPr>
      <w:r w:rsidRPr="00A72796">
        <w:rPr>
          <w:rFonts w:ascii="Times New Roman" w:hAnsi="Times New Roman" w:cs="Times New Roman"/>
          <w:sz w:val="24"/>
          <w:szCs w:val="24"/>
        </w:rPr>
        <w:t>In finishing the book, R</w:t>
      </w:r>
      <w:r w:rsidR="00893DBE" w:rsidRPr="00A72796">
        <w:rPr>
          <w:rFonts w:ascii="Times New Roman" w:hAnsi="Times New Roman" w:cs="Times New Roman"/>
          <w:sz w:val="24"/>
          <w:szCs w:val="24"/>
        </w:rPr>
        <w:t>uwanpura</w:t>
      </w:r>
      <w:r w:rsidRPr="00A72796">
        <w:rPr>
          <w:rFonts w:ascii="Times New Roman" w:hAnsi="Times New Roman" w:cs="Times New Roman"/>
          <w:sz w:val="24"/>
          <w:szCs w:val="24"/>
        </w:rPr>
        <w:t xml:space="preserve"> acknowledges the</w:t>
      </w:r>
      <w:r w:rsidR="002752D2" w:rsidRPr="00A72796">
        <w:rPr>
          <w:rFonts w:ascii="Times New Roman" w:hAnsi="Times New Roman" w:cs="Times New Roman"/>
          <w:sz w:val="24"/>
          <w:szCs w:val="24"/>
        </w:rPr>
        <w:t xml:space="preserve"> significant</w:t>
      </w:r>
      <w:r w:rsidRPr="00A72796">
        <w:rPr>
          <w:rFonts w:ascii="Times New Roman" w:hAnsi="Times New Roman" w:cs="Times New Roman"/>
          <w:sz w:val="24"/>
          <w:szCs w:val="24"/>
        </w:rPr>
        <w:t xml:space="preserve"> challenges posed by the COVID</w:t>
      </w:r>
      <w:r w:rsidR="002752D2" w:rsidRPr="00A72796">
        <w:rPr>
          <w:rFonts w:ascii="Times New Roman" w:hAnsi="Times New Roman" w:cs="Times New Roman"/>
          <w:sz w:val="24"/>
          <w:szCs w:val="24"/>
        </w:rPr>
        <w:t>-</w:t>
      </w:r>
      <w:r w:rsidRPr="00A72796">
        <w:rPr>
          <w:rFonts w:ascii="Times New Roman" w:hAnsi="Times New Roman" w:cs="Times New Roman"/>
          <w:sz w:val="24"/>
          <w:szCs w:val="24"/>
        </w:rPr>
        <w:t>19 pandemic</w:t>
      </w:r>
      <w:r w:rsidR="002752D2" w:rsidRPr="00A72796">
        <w:rPr>
          <w:rFonts w:ascii="Times New Roman" w:hAnsi="Times New Roman" w:cs="Times New Roman"/>
          <w:sz w:val="24"/>
          <w:szCs w:val="24"/>
        </w:rPr>
        <w:t xml:space="preserve"> </w:t>
      </w:r>
      <w:r w:rsidRPr="00A72796">
        <w:rPr>
          <w:rFonts w:ascii="Times New Roman" w:hAnsi="Times New Roman" w:cs="Times New Roman"/>
          <w:sz w:val="24"/>
          <w:szCs w:val="24"/>
        </w:rPr>
        <w:t>to the garment industry globally, and to Sri</w:t>
      </w:r>
      <w:r w:rsidR="002752D2" w:rsidRPr="00A72796">
        <w:rPr>
          <w:rFonts w:ascii="Times New Roman" w:hAnsi="Times New Roman" w:cs="Times New Roman"/>
          <w:sz w:val="24"/>
          <w:szCs w:val="24"/>
        </w:rPr>
        <w:t xml:space="preserve"> </w:t>
      </w:r>
      <w:r w:rsidRPr="00A72796">
        <w:rPr>
          <w:rFonts w:ascii="Times New Roman" w:hAnsi="Times New Roman" w:cs="Times New Roman"/>
          <w:sz w:val="24"/>
          <w:szCs w:val="24"/>
        </w:rPr>
        <w:t xml:space="preserve">Lanka specifically, not </w:t>
      </w:r>
      <w:r w:rsidRPr="00A72796">
        <w:rPr>
          <w:rFonts w:ascii="Times New Roman" w:hAnsi="Times New Roman" w:cs="Times New Roman"/>
          <w:sz w:val="24"/>
          <w:szCs w:val="24"/>
        </w:rPr>
        <w:lastRenderedPageBreak/>
        <w:t xml:space="preserve">least in the current political context. </w:t>
      </w:r>
      <w:r w:rsidR="002752D2" w:rsidRPr="00A72796">
        <w:rPr>
          <w:rFonts w:ascii="Times New Roman" w:hAnsi="Times New Roman" w:cs="Times New Roman"/>
          <w:sz w:val="24"/>
          <w:szCs w:val="24"/>
        </w:rPr>
        <w:t xml:space="preserve">The future of the industry and direction of change regarding mechanisms through which labour issues are addressed remain uncertain. What this wonderful book offers </w:t>
      </w:r>
      <w:proofErr w:type="gramStart"/>
      <w:r w:rsidR="002752D2" w:rsidRPr="00A72796">
        <w:rPr>
          <w:rFonts w:ascii="Times New Roman" w:hAnsi="Times New Roman" w:cs="Times New Roman"/>
          <w:sz w:val="24"/>
          <w:szCs w:val="24"/>
        </w:rPr>
        <w:t>is</w:t>
      </w:r>
      <w:proofErr w:type="gramEnd"/>
      <w:r w:rsidR="002752D2" w:rsidRPr="00A72796">
        <w:rPr>
          <w:rFonts w:ascii="Times New Roman" w:hAnsi="Times New Roman" w:cs="Times New Roman"/>
          <w:sz w:val="24"/>
          <w:szCs w:val="24"/>
        </w:rPr>
        <w:t xml:space="preserve"> a scholarly and politically-engaged steer that no matter what lies ahead, the voices and agency of workers must be centre stage.</w:t>
      </w:r>
    </w:p>
    <w:p w14:paraId="1CB73C2B" w14:textId="50A02BD2" w:rsidR="00893DBE" w:rsidRPr="00A72796" w:rsidRDefault="00893DBE" w:rsidP="00ED2311">
      <w:pPr>
        <w:spacing w:after="0" w:line="360" w:lineRule="auto"/>
        <w:rPr>
          <w:rFonts w:ascii="Times New Roman" w:hAnsi="Times New Roman" w:cs="Times New Roman"/>
          <w:sz w:val="24"/>
          <w:szCs w:val="24"/>
        </w:rPr>
      </w:pPr>
    </w:p>
    <w:p w14:paraId="2BBE00DD" w14:textId="25A2DE9D" w:rsidR="00ED2311" w:rsidRPr="00A72796" w:rsidRDefault="00ED2311" w:rsidP="00ED2311">
      <w:pPr>
        <w:spacing w:after="0" w:line="360" w:lineRule="auto"/>
        <w:rPr>
          <w:rFonts w:ascii="Times New Roman" w:hAnsi="Times New Roman" w:cs="Times New Roman"/>
          <w:b/>
          <w:bCs/>
          <w:sz w:val="24"/>
          <w:szCs w:val="24"/>
        </w:rPr>
      </w:pPr>
      <w:r w:rsidRPr="00A72796">
        <w:rPr>
          <w:rFonts w:ascii="Times New Roman" w:hAnsi="Times New Roman" w:cs="Times New Roman"/>
          <w:b/>
          <w:bCs/>
          <w:sz w:val="24"/>
          <w:szCs w:val="24"/>
        </w:rPr>
        <w:t>Reference</w:t>
      </w:r>
    </w:p>
    <w:p w14:paraId="6B5E19D2" w14:textId="77777777" w:rsidR="00ED2311" w:rsidRPr="00A72796" w:rsidRDefault="00ED2311" w:rsidP="00ED2311">
      <w:pPr>
        <w:spacing w:after="0" w:line="360" w:lineRule="auto"/>
        <w:rPr>
          <w:rFonts w:ascii="Times New Roman" w:hAnsi="Times New Roman" w:cs="Times New Roman"/>
          <w:sz w:val="24"/>
          <w:szCs w:val="24"/>
        </w:rPr>
      </w:pPr>
    </w:p>
    <w:p w14:paraId="1CC1E0B2" w14:textId="77777777" w:rsidR="00784BDD" w:rsidRPr="00A72796" w:rsidRDefault="00893DBE" w:rsidP="00ED2311">
      <w:pPr>
        <w:spacing w:after="0" w:line="360" w:lineRule="auto"/>
        <w:rPr>
          <w:rFonts w:ascii="Times New Roman" w:hAnsi="Times New Roman" w:cs="Times New Roman"/>
          <w:sz w:val="24"/>
          <w:szCs w:val="24"/>
        </w:rPr>
      </w:pPr>
      <w:proofErr w:type="spellStart"/>
      <w:r w:rsidRPr="00A72796">
        <w:rPr>
          <w:rFonts w:ascii="Times New Roman" w:hAnsi="Times New Roman" w:cs="Times New Roman"/>
          <w:sz w:val="24"/>
          <w:szCs w:val="24"/>
        </w:rPr>
        <w:t>Blowfield</w:t>
      </w:r>
      <w:proofErr w:type="spellEnd"/>
      <w:r w:rsidRPr="00A72796">
        <w:rPr>
          <w:rFonts w:ascii="Times New Roman" w:hAnsi="Times New Roman" w:cs="Times New Roman"/>
          <w:sz w:val="24"/>
          <w:szCs w:val="24"/>
        </w:rPr>
        <w:t xml:space="preserve"> M (2005) Corporate social responsibility: </w:t>
      </w:r>
      <w:r w:rsidR="00831809" w:rsidRPr="00A72796">
        <w:rPr>
          <w:rFonts w:ascii="Times New Roman" w:hAnsi="Times New Roman" w:cs="Times New Roman"/>
          <w:sz w:val="24"/>
          <w:szCs w:val="24"/>
        </w:rPr>
        <w:t>R</w:t>
      </w:r>
      <w:r w:rsidRPr="00A72796">
        <w:rPr>
          <w:rFonts w:ascii="Times New Roman" w:hAnsi="Times New Roman" w:cs="Times New Roman"/>
          <w:sz w:val="24"/>
          <w:szCs w:val="24"/>
        </w:rPr>
        <w:t xml:space="preserve">einventing the meaning of </w:t>
      </w:r>
    </w:p>
    <w:p w14:paraId="6539469F" w14:textId="3CF1A132" w:rsidR="00893DBE" w:rsidRPr="00A72796" w:rsidRDefault="00893DBE" w:rsidP="00784BDD">
      <w:pPr>
        <w:spacing w:after="0" w:line="360" w:lineRule="auto"/>
        <w:ind w:firstLine="720"/>
        <w:rPr>
          <w:rFonts w:ascii="Times New Roman" w:hAnsi="Times New Roman" w:cs="Times New Roman"/>
          <w:sz w:val="24"/>
          <w:szCs w:val="24"/>
        </w:rPr>
      </w:pPr>
      <w:r w:rsidRPr="00A72796">
        <w:rPr>
          <w:rFonts w:ascii="Times New Roman" w:hAnsi="Times New Roman" w:cs="Times New Roman"/>
          <w:sz w:val="24"/>
          <w:szCs w:val="24"/>
        </w:rPr>
        <w:t xml:space="preserve">development. </w:t>
      </w:r>
      <w:r w:rsidRPr="00A72796">
        <w:rPr>
          <w:rFonts w:ascii="Times New Roman" w:hAnsi="Times New Roman" w:cs="Times New Roman"/>
          <w:i/>
          <w:iCs/>
          <w:sz w:val="24"/>
          <w:szCs w:val="24"/>
        </w:rPr>
        <w:t>International Affairs</w:t>
      </w:r>
      <w:r w:rsidRPr="00A72796">
        <w:rPr>
          <w:rFonts w:ascii="Times New Roman" w:hAnsi="Times New Roman" w:cs="Times New Roman"/>
          <w:sz w:val="24"/>
          <w:szCs w:val="24"/>
        </w:rPr>
        <w:t xml:space="preserve"> 81</w:t>
      </w:r>
      <w:r w:rsidR="00831809" w:rsidRPr="00A72796">
        <w:rPr>
          <w:rFonts w:ascii="Times New Roman" w:hAnsi="Times New Roman" w:cs="Times New Roman"/>
          <w:sz w:val="24"/>
          <w:szCs w:val="24"/>
        </w:rPr>
        <w:t>(3)</w:t>
      </w:r>
      <w:r w:rsidRPr="00A72796">
        <w:rPr>
          <w:rFonts w:ascii="Times New Roman" w:hAnsi="Times New Roman" w:cs="Times New Roman"/>
          <w:sz w:val="24"/>
          <w:szCs w:val="24"/>
        </w:rPr>
        <w:t>:515</w:t>
      </w:r>
      <w:r w:rsidR="00831809" w:rsidRPr="00A72796">
        <w:rPr>
          <w:rFonts w:ascii="Times New Roman" w:hAnsi="Times New Roman" w:cs="Times New Roman"/>
          <w:sz w:val="24"/>
          <w:szCs w:val="24"/>
        </w:rPr>
        <w:t>-</w:t>
      </w:r>
      <w:r w:rsidRPr="00A72796">
        <w:rPr>
          <w:rFonts w:ascii="Times New Roman" w:hAnsi="Times New Roman" w:cs="Times New Roman"/>
          <w:sz w:val="24"/>
          <w:szCs w:val="24"/>
        </w:rPr>
        <w:t>5</w:t>
      </w:r>
      <w:r w:rsidR="00831809" w:rsidRPr="00A72796">
        <w:rPr>
          <w:rFonts w:ascii="Times New Roman" w:hAnsi="Times New Roman" w:cs="Times New Roman"/>
          <w:sz w:val="24"/>
          <w:szCs w:val="24"/>
        </w:rPr>
        <w:t>2</w:t>
      </w:r>
      <w:r w:rsidRPr="00A72796">
        <w:rPr>
          <w:rFonts w:ascii="Times New Roman" w:hAnsi="Times New Roman" w:cs="Times New Roman"/>
          <w:sz w:val="24"/>
          <w:szCs w:val="24"/>
        </w:rPr>
        <w:t>4</w:t>
      </w:r>
    </w:p>
    <w:p w14:paraId="44C2D23A" w14:textId="0107DA02" w:rsidR="00ED2311" w:rsidRPr="00A72796" w:rsidRDefault="00ED2311" w:rsidP="00ED2311">
      <w:pPr>
        <w:spacing w:after="0" w:line="360" w:lineRule="auto"/>
        <w:rPr>
          <w:rFonts w:ascii="Times New Roman" w:hAnsi="Times New Roman" w:cs="Times New Roman"/>
          <w:sz w:val="24"/>
          <w:szCs w:val="24"/>
        </w:rPr>
      </w:pPr>
    </w:p>
    <w:p w14:paraId="1137EE7C" w14:textId="77777777" w:rsidR="00ED2311" w:rsidRPr="00A72796" w:rsidRDefault="00ED2311" w:rsidP="00ED2311">
      <w:pPr>
        <w:spacing w:after="0" w:line="360" w:lineRule="auto"/>
        <w:jc w:val="right"/>
        <w:rPr>
          <w:rFonts w:ascii="Times New Roman" w:hAnsi="Times New Roman" w:cs="Times New Roman"/>
          <w:i/>
          <w:iCs/>
          <w:sz w:val="24"/>
          <w:szCs w:val="24"/>
        </w:rPr>
      </w:pPr>
      <w:r w:rsidRPr="00A72796">
        <w:rPr>
          <w:rFonts w:ascii="Times New Roman" w:hAnsi="Times New Roman" w:cs="Times New Roman"/>
          <w:i/>
          <w:iCs/>
          <w:sz w:val="24"/>
          <w:szCs w:val="24"/>
        </w:rPr>
        <w:t>Alex Hughes</w:t>
      </w:r>
    </w:p>
    <w:p w14:paraId="6BB6DC66" w14:textId="44F7D115" w:rsidR="00ED2311" w:rsidRPr="00A72796" w:rsidRDefault="00ED2311" w:rsidP="00ED2311">
      <w:pPr>
        <w:spacing w:after="0" w:line="360" w:lineRule="auto"/>
        <w:jc w:val="right"/>
        <w:rPr>
          <w:rFonts w:ascii="Times New Roman" w:hAnsi="Times New Roman" w:cs="Times New Roman"/>
          <w:i/>
          <w:iCs/>
          <w:sz w:val="24"/>
          <w:szCs w:val="24"/>
        </w:rPr>
      </w:pPr>
      <w:r w:rsidRPr="00A72796">
        <w:rPr>
          <w:rFonts w:ascii="Times New Roman" w:hAnsi="Times New Roman" w:cs="Times New Roman"/>
          <w:i/>
          <w:iCs/>
          <w:sz w:val="24"/>
          <w:szCs w:val="24"/>
        </w:rPr>
        <w:t>Newcastle University</w:t>
      </w:r>
    </w:p>
    <w:p w14:paraId="25433786" w14:textId="1E70E2BB" w:rsidR="00ED2311" w:rsidRPr="00A72796" w:rsidRDefault="00ED2311" w:rsidP="00ED2311">
      <w:pPr>
        <w:spacing w:after="0" w:line="360" w:lineRule="auto"/>
        <w:jc w:val="right"/>
        <w:rPr>
          <w:rFonts w:ascii="Times New Roman" w:hAnsi="Times New Roman" w:cs="Times New Roman"/>
          <w:sz w:val="24"/>
          <w:szCs w:val="24"/>
        </w:rPr>
      </w:pPr>
      <w:r w:rsidRPr="00A72796">
        <w:rPr>
          <w:rFonts w:ascii="Times New Roman" w:hAnsi="Times New Roman" w:cs="Times New Roman"/>
          <w:i/>
          <w:iCs/>
          <w:sz w:val="24"/>
          <w:szCs w:val="24"/>
        </w:rPr>
        <w:t>alex.hughes@newcastle.ac.uk</w:t>
      </w:r>
    </w:p>
    <w:p w14:paraId="41FAC571" w14:textId="77777777" w:rsidR="00ED2311" w:rsidRPr="00A72796" w:rsidRDefault="00ED2311" w:rsidP="00ED2311">
      <w:pPr>
        <w:spacing w:after="0" w:line="360" w:lineRule="auto"/>
        <w:rPr>
          <w:rFonts w:ascii="Times New Roman" w:hAnsi="Times New Roman" w:cs="Times New Roman"/>
          <w:sz w:val="24"/>
          <w:szCs w:val="24"/>
        </w:rPr>
      </w:pPr>
    </w:p>
    <w:sectPr w:rsidR="00ED2311" w:rsidRPr="00A7279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4021" w14:textId="77777777" w:rsidR="00114B2D" w:rsidRDefault="00114B2D" w:rsidP="00784BDD">
      <w:pPr>
        <w:spacing w:after="0" w:line="240" w:lineRule="auto"/>
      </w:pPr>
      <w:r>
        <w:separator/>
      </w:r>
    </w:p>
  </w:endnote>
  <w:endnote w:type="continuationSeparator" w:id="0">
    <w:p w14:paraId="5C90CD9D" w14:textId="77777777" w:rsidR="00114B2D" w:rsidRDefault="00114B2D" w:rsidP="0078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6165"/>
      <w:docPartObj>
        <w:docPartGallery w:val="Page Numbers (Bottom of Page)"/>
        <w:docPartUnique/>
      </w:docPartObj>
    </w:sdtPr>
    <w:sdtEndPr>
      <w:rPr>
        <w:rFonts w:ascii="Times New Roman" w:hAnsi="Times New Roman" w:cs="Times New Roman"/>
        <w:noProof/>
        <w:sz w:val="24"/>
        <w:szCs w:val="24"/>
      </w:rPr>
    </w:sdtEndPr>
    <w:sdtContent>
      <w:p w14:paraId="75784004" w14:textId="77777777" w:rsidR="00784BDD" w:rsidRPr="00784BDD" w:rsidRDefault="00784BDD">
        <w:pPr>
          <w:pStyle w:val="Footer"/>
          <w:jc w:val="center"/>
          <w:rPr>
            <w:rFonts w:ascii="Times New Roman" w:hAnsi="Times New Roman" w:cs="Times New Roman"/>
            <w:sz w:val="24"/>
            <w:szCs w:val="24"/>
          </w:rPr>
        </w:pPr>
      </w:p>
      <w:p w14:paraId="5C22C3E9" w14:textId="1B7F15E9" w:rsidR="00784BDD" w:rsidRPr="00784BDD" w:rsidRDefault="00784BDD">
        <w:pPr>
          <w:pStyle w:val="Footer"/>
          <w:jc w:val="center"/>
          <w:rPr>
            <w:rFonts w:ascii="Times New Roman" w:hAnsi="Times New Roman" w:cs="Times New Roman"/>
            <w:sz w:val="24"/>
            <w:szCs w:val="24"/>
          </w:rPr>
        </w:pPr>
        <w:r w:rsidRPr="00784BDD">
          <w:rPr>
            <w:rFonts w:ascii="Times New Roman" w:hAnsi="Times New Roman" w:cs="Times New Roman"/>
            <w:sz w:val="24"/>
            <w:szCs w:val="24"/>
          </w:rPr>
          <w:fldChar w:fldCharType="begin"/>
        </w:r>
        <w:r w:rsidRPr="00784BDD">
          <w:rPr>
            <w:rFonts w:ascii="Times New Roman" w:hAnsi="Times New Roman" w:cs="Times New Roman"/>
            <w:sz w:val="24"/>
            <w:szCs w:val="24"/>
          </w:rPr>
          <w:instrText xml:space="preserve"> PAGE   \* MERGEFORMAT </w:instrText>
        </w:r>
        <w:r w:rsidRPr="00784BDD">
          <w:rPr>
            <w:rFonts w:ascii="Times New Roman" w:hAnsi="Times New Roman" w:cs="Times New Roman"/>
            <w:sz w:val="24"/>
            <w:szCs w:val="24"/>
          </w:rPr>
          <w:fldChar w:fldCharType="separate"/>
        </w:r>
        <w:r w:rsidRPr="00784BDD">
          <w:rPr>
            <w:rFonts w:ascii="Times New Roman" w:hAnsi="Times New Roman" w:cs="Times New Roman"/>
            <w:noProof/>
            <w:sz w:val="24"/>
            <w:szCs w:val="24"/>
          </w:rPr>
          <w:t>2</w:t>
        </w:r>
        <w:r w:rsidRPr="00784BDD">
          <w:rPr>
            <w:rFonts w:ascii="Times New Roman" w:hAnsi="Times New Roman" w:cs="Times New Roman"/>
            <w:noProof/>
            <w:sz w:val="24"/>
            <w:szCs w:val="24"/>
          </w:rPr>
          <w:fldChar w:fldCharType="end"/>
        </w:r>
      </w:p>
    </w:sdtContent>
  </w:sdt>
  <w:p w14:paraId="65E252D5" w14:textId="77777777" w:rsidR="00784BDD" w:rsidRPr="00784BDD" w:rsidRDefault="00784BDD" w:rsidP="00784BDD">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5CBE" w14:textId="77777777" w:rsidR="00114B2D" w:rsidRDefault="00114B2D" w:rsidP="00784BDD">
      <w:pPr>
        <w:spacing w:after="0" w:line="240" w:lineRule="auto"/>
      </w:pPr>
      <w:r>
        <w:separator/>
      </w:r>
    </w:p>
  </w:footnote>
  <w:footnote w:type="continuationSeparator" w:id="0">
    <w:p w14:paraId="5FA3130A" w14:textId="77777777" w:rsidR="00114B2D" w:rsidRDefault="00114B2D" w:rsidP="0078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AAF8" w14:textId="2E1DDAA6" w:rsidR="00784BDD" w:rsidRPr="00784BDD" w:rsidRDefault="00784BDD" w:rsidP="00784BDD">
    <w:pPr>
      <w:pStyle w:val="Header"/>
      <w:jc w:val="center"/>
      <w:rPr>
        <w:rFonts w:ascii="Times New Roman" w:hAnsi="Times New Roman" w:cs="Times New Roman"/>
        <w:sz w:val="24"/>
        <w:szCs w:val="24"/>
      </w:rPr>
    </w:pPr>
    <w:r>
      <w:rPr>
        <w:noProof/>
      </w:rPr>
      <w:drawing>
        <wp:inline distT="0" distB="0" distL="0" distR="0" wp14:anchorId="4A59EDDE" wp14:editId="77073623">
          <wp:extent cx="5401310" cy="692785"/>
          <wp:effectExtent l="0" t="0" r="889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pic:cNvPicPr>
                </pic:nvPicPr>
                <pic:blipFill>
                  <a:blip r:embed="rId1"/>
                  <a:srcRect l="-11" t="-88" r="-11" b="-88"/>
                  <a:stretch>
                    <a:fillRect/>
                  </a:stretch>
                </pic:blipFill>
                <pic:spPr bwMode="auto">
                  <a:xfrm>
                    <a:off x="0" y="0"/>
                    <a:ext cx="5401310" cy="692785"/>
                  </a:xfrm>
                  <a:prstGeom prst="rect">
                    <a:avLst/>
                  </a:prstGeom>
                </pic:spPr>
              </pic:pic>
            </a:graphicData>
          </a:graphic>
        </wp:inline>
      </w:drawing>
    </w:r>
  </w:p>
  <w:p w14:paraId="7BB0A54E" w14:textId="625B7FEF" w:rsidR="00784BDD" w:rsidRDefault="00784BDD" w:rsidP="00784BDD">
    <w:pPr>
      <w:pStyle w:val="Header"/>
      <w:jc w:val="center"/>
      <w:rPr>
        <w:rFonts w:ascii="Times New Roman" w:hAnsi="Times New Roman" w:cs="Times New Roman"/>
        <w:sz w:val="24"/>
        <w:szCs w:val="24"/>
      </w:rPr>
    </w:pPr>
  </w:p>
  <w:p w14:paraId="6B47CF89" w14:textId="77777777" w:rsidR="00784BDD" w:rsidRPr="00784BDD" w:rsidRDefault="00784BDD" w:rsidP="00784BDD">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C722E"/>
    <w:multiLevelType w:val="multilevel"/>
    <w:tmpl w:val="2272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74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F11"/>
    <w:rsid w:val="000A43BF"/>
    <w:rsid w:val="00114B2D"/>
    <w:rsid w:val="00241AC8"/>
    <w:rsid w:val="0027498E"/>
    <w:rsid w:val="002752D2"/>
    <w:rsid w:val="002F1876"/>
    <w:rsid w:val="00370994"/>
    <w:rsid w:val="003F196A"/>
    <w:rsid w:val="0044172F"/>
    <w:rsid w:val="0046049A"/>
    <w:rsid w:val="004D174F"/>
    <w:rsid w:val="00575F11"/>
    <w:rsid w:val="005B657B"/>
    <w:rsid w:val="007475AB"/>
    <w:rsid w:val="00784BDD"/>
    <w:rsid w:val="00831809"/>
    <w:rsid w:val="00893DBE"/>
    <w:rsid w:val="009A091D"/>
    <w:rsid w:val="00A72796"/>
    <w:rsid w:val="00CA6E0B"/>
    <w:rsid w:val="00E64677"/>
    <w:rsid w:val="00EC7BD0"/>
    <w:rsid w:val="00ED2311"/>
    <w:rsid w:val="00F80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D054"/>
  <w15:chartTrackingRefBased/>
  <w15:docId w15:val="{47E5878F-C1F9-42D7-A921-C93757E8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BDD"/>
  </w:style>
  <w:style w:type="paragraph" w:styleId="Footer">
    <w:name w:val="footer"/>
    <w:basedOn w:val="Normal"/>
    <w:link w:val="FooterChar"/>
    <w:uiPriority w:val="99"/>
    <w:unhideWhenUsed/>
    <w:rsid w:val="0078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18319">
      <w:bodyDiv w:val="1"/>
      <w:marLeft w:val="0"/>
      <w:marRight w:val="0"/>
      <w:marTop w:val="0"/>
      <w:marBottom w:val="0"/>
      <w:divBdr>
        <w:top w:val="none" w:sz="0" w:space="0" w:color="auto"/>
        <w:left w:val="none" w:sz="0" w:space="0" w:color="auto"/>
        <w:bottom w:val="none" w:sz="0" w:space="0" w:color="auto"/>
        <w:right w:val="none" w:sz="0" w:space="0" w:color="auto"/>
      </w:divBdr>
    </w:div>
    <w:div w:id="816528568">
      <w:bodyDiv w:val="1"/>
      <w:marLeft w:val="0"/>
      <w:marRight w:val="0"/>
      <w:marTop w:val="0"/>
      <w:marBottom w:val="0"/>
      <w:divBdr>
        <w:top w:val="none" w:sz="0" w:space="0" w:color="auto"/>
        <w:left w:val="none" w:sz="0" w:space="0" w:color="auto"/>
        <w:bottom w:val="none" w:sz="0" w:space="0" w:color="auto"/>
        <w:right w:val="none" w:sz="0" w:space="0" w:color="auto"/>
      </w:divBdr>
    </w:div>
    <w:div w:id="168382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Hughes</dc:creator>
  <cp:keywords/>
  <dc:description/>
  <cp:lastModifiedBy>Antipode Editorial Office</cp:lastModifiedBy>
  <cp:revision>10</cp:revision>
  <cp:lastPrinted>2023-02-15T10:55:00Z</cp:lastPrinted>
  <dcterms:created xsi:type="dcterms:W3CDTF">2023-01-03T10:43:00Z</dcterms:created>
  <dcterms:modified xsi:type="dcterms:W3CDTF">2023-02-15T10:55:00Z</dcterms:modified>
</cp:coreProperties>
</file>